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03" w:rsidRPr="00E33B6E" w:rsidRDefault="00E33B6E" w:rsidP="00E33B6E">
      <w:pPr>
        <w:jc w:val="center"/>
        <w:rPr>
          <w:b/>
          <w:sz w:val="28"/>
          <w:szCs w:val="28"/>
        </w:rPr>
      </w:pPr>
      <w:r w:rsidRPr="00E33B6E">
        <w:rPr>
          <w:b/>
          <w:sz w:val="28"/>
          <w:szCs w:val="28"/>
        </w:rPr>
        <w:t xml:space="preserve">Список судей для обслуживания соревнований по </w:t>
      </w:r>
      <w:r>
        <w:rPr>
          <w:b/>
          <w:sz w:val="28"/>
          <w:szCs w:val="28"/>
        </w:rPr>
        <w:t xml:space="preserve">танцевальному </w:t>
      </w:r>
      <w:r w:rsidRPr="00E33B6E">
        <w:rPr>
          <w:b/>
          <w:sz w:val="28"/>
          <w:szCs w:val="28"/>
        </w:rPr>
        <w:t>направлению «</w:t>
      </w:r>
      <w:proofErr w:type="spellStart"/>
      <w:r w:rsidRPr="00E33B6E">
        <w:rPr>
          <w:b/>
          <w:sz w:val="28"/>
          <w:szCs w:val="28"/>
        </w:rPr>
        <w:t>American</w:t>
      </w:r>
      <w:proofErr w:type="spellEnd"/>
      <w:r w:rsidRPr="00E33B6E">
        <w:rPr>
          <w:b/>
          <w:sz w:val="28"/>
          <w:szCs w:val="28"/>
        </w:rPr>
        <w:t xml:space="preserve"> </w:t>
      </w:r>
      <w:proofErr w:type="spellStart"/>
      <w:r w:rsidRPr="00E33B6E">
        <w:rPr>
          <w:b/>
          <w:sz w:val="28"/>
          <w:szCs w:val="28"/>
        </w:rPr>
        <w:t>Smooth</w:t>
      </w:r>
      <w:proofErr w:type="spellEnd"/>
      <w:r w:rsidRPr="00E33B6E">
        <w:rPr>
          <w:b/>
          <w:sz w:val="28"/>
          <w:szCs w:val="28"/>
        </w:rPr>
        <w:t>».</w:t>
      </w:r>
    </w:p>
    <w:p w:rsidR="00976D03" w:rsidRDefault="00976D03" w:rsidP="00837B16">
      <w:pPr>
        <w:ind w:firstLine="360"/>
        <w:rPr>
          <w:sz w:val="28"/>
          <w:szCs w:val="28"/>
        </w:rPr>
      </w:pPr>
    </w:p>
    <w:tbl>
      <w:tblPr>
        <w:tblW w:w="95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2762"/>
        <w:gridCol w:w="2090"/>
        <w:gridCol w:w="1987"/>
        <w:gridCol w:w="2006"/>
      </w:tblGrid>
      <w:tr w:rsidR="00976D03" w:rsidRPr="00F36CD2" w:rsidTr="00E33B6E">
        <w:trPr>
          <w:trHeight w:val="297"/>
        </w:trPr>
        <w:tc>
          <w:tcPr>
            <w:tcW w:w="676" w:type="dxa"/>
          </w:tcPr>
          <w:p w:rsidR="00976D03" w:rsidRDefault="00976D03" w:rsidP="00504B9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76D03" w:rsidRPr="00F36CD2" w:rsidRDefault="00976D03" w:rsidP="00504B97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62" w:type="dxa"/>
          </w:tcPr>
          <w:p w:rsidR="00976D03" w:rsidRPr="00F36CD2" w:rsidRDefault="00976D03" w:rsidP="00504B97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090" w:type="dxa"/>
          </w:tcPr>
          <w:p w:rsidR="00976D03" w:rsidRPr="00F36CD2" w:rsidRDefault="00976D03" w:rsidP="00504B97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987" w:type="dxa"/>
          </w:tcPr>
          <w:p w:rsidR="00976D03" w:rsidRPr="00F36CD2" w:rsidRDefault="00E33B6E" w:rsidP="00504B97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СК </w:t>
            </w:r>
            <w:r w:rsidR="00976D03" w:rsidRPr="00F36CD2">
              <w:rPr>
                <w:b/>
                <w:sz w:val="28"/>
                <w:szCs w:val="28"/>
              </w:rPr>
              <w:t>Категория</w:t>
            </w:r>
            <w:r>
              <w:rPr>
                <w:b/>
                <w:sz w:val="28"/>
                <w:szCs w:val="28"/>
              </w:rPr>
              <w:t>/ ФТСАРР</w:t>
            </w:r>
          </w:p>
        </w:tc>
        <w:tc>
          <w:tcPr>
            <w:tcW w:w="2006" w:type="dxa"/>
          </w:tcPr>
          <w:p w:rsidR="00976D03" w:rsidRDefault="00976D03" w:rsidP="00504B9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:rsidR="00976D03" w:rsidRPr="00F36CD2" w:rsidRDefault="00976D03" w:rsidP="00504B97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4172F7" w:rsidRPr="004172F7" w:rsidTr="00E33B6E">
        <w:trPr>
          <w:trHeight w:val="297"/>
        </w:trPr>
        <w:tc>
          <w:tcPr>
            <w:tcW w:w="676" w:type="dxa"/>
          </w:tcPr>
          <w:p w:rsidR="004172F7" w:rsidRPr="004172F7" w:rsidRDefault="004172F7" w:rsidP="004172F7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62" w:type="dxa"/>
          </w:tcPr>
          <w:p w:rsidR="004172F7" w:rsidRPr="004172F7" w:rsidRDefault="004172F7" w:rsidP="004172F7">
            <w:pPr>
              <w:spacing w:line="276" w:lineRule="auto"/>
            </w:pPr>
            <w:r w:rsidRPr="004172F7">
              <w:t>Антонов Евгений</w:t>
            </w:r>
          </w:p>
        </w:tc>
        <w:tc>
          <w:tcPr>
            <w:tcW w:w="2090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Москва</w:t>
            </w:r>
          </w:p>
        </w:tc>
        <w:tc>
          <w:tcPr>
            <w:tcW w:w="1987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ССВК</w:t>
            </w:r>
          </w:p>
        </w:tc>
        <w:tc>
          <w:tcPr>
            <w:tcW w:w="2006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Москва</w:t>
            </w:r>
          </w:p>
        </w:tc>
      </w:tr>
      <w:tr w:rsidR="004172F7" w:rsidRPr="004172F7" w:rsidTr="00E33B6E">
        <w:trPr>
          <w:trHeight w:val="297"/>
        </w:trPr>
        <w:tc>
          <w:tcPr>
            <w:tcW w:w="676" w:type="dxa"/>
          </w:tcPr>
          <w:p w:rsidR="004172F7" w:rsidRPr="004172F7" w:rsidRDefault="004172F7" w:rsidP="004172F7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62" w:type="dxa"/>
          </w:tcPr>
          <w:p w:rsidR="004172F7" w:rsidRPr="004172F7" w:rsidRDefault="004172F7" w:rsidP="004172F7">
            <w:pPr>
              <w:spacing w:line="276" w:lineRule="auto"/>
            </w:pPr>
            <w:r w:rsidRPr="004172F7">
              <w:t>Бабаджанов Артур</w:t>
            </w:r>
          </w:p>
        </w:tc>
        <w:tc>
          <w:tcPr>
            <w:tcW w:w="2090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Краснодар</w:t>
            </w:r>
          </w:p>
        </w:tc>
        <w:tc>
          <w:tcPr>
            <w:tcW w:w="1987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ССВК</w:t>
            </w:r>
          </w:p>
        </w:tc>
        <w:tc>
          <w:tcPr>
            <w:tcW w:w="2006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ЮФО</w:t>
            </w:r>
          </w:p>
        </w:tc>
      </w:tr>
      <w:tr w:rsidR="004172F7" w:rsidRPr="004172F7" w:rsidTr="00E33B6E">
        <w:trPr>
          <w:trHeight w:val="297"/>
        </w:trPr>
        <w:tc>
          <w:tcPr>
            <w:tcW w:w="676" w:type="dxa"/>
          </w:tcPr>
          <w:p w:rsidR="004172F7" w:rsidRPr="004172F7" w:rsidRDefault="004172F7" w:rsidP="004172F7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62" w:type="dxa"/>
          </w:tcPr>
          <w:p w:rsidR="004172F7" w:rsidRPr="004172F7" w:rsidRDefault="004172F7" w:rsidP="004172F7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4172F7">
              <w:rPr>
                <w:rFonts w:ascii="Times" w:hAnsi="Times"/>
              </w:rPr>
              <w:t>Бутузова</w:t>
            </w:r>
            <w:proofErr w:type="spellEnd"/>
            <w:r w:rsidRPr="004172F7">
              <w:rPr>
                <w:rFonts w:ascii="Times" w:hAnsi="Times"/>
              </w:rPr>
              <w:t xml:space="preserve"> Вероника</w:t>
            </w:r>
          </w:p>
        </w:tc>
        <w:tc>
          <w:tcPr>
            <w:tcW w:w="2090" w:type="dxa"/>
          </w:tcPr>
          <w:p w:rsidR="004172F7" w:rsidRPr="004172F7" w:rsidRDefault="004172F7" w:rsidP="004172F7">
            <w:pPr>
              <w:spacing w:line="276" w:lineRule="auto"/>
              <w:jc w:val="center"/>
              <w:rPr>
                <w:rFonts w:ascii="Times" w:hAnsi="Times"/>
              </w:rPr>
            </w:pPr>
            <w:r w:rsidRPr="004172F7">
              <w:rPr>
                <w:rFonts w:ascii="Times" w:hAnsi="Times"/>
              </w:rPr>
              <w:t>Челябинск</w:t>
            </w:r>
          </w:p>
        </w:tc>
        <w:tc>
          <w:tcPr>
            <w:tcW w:w="1987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ССВК</w:t>
            </w:r>
            <w:r w:rsidRPr="004172F7">
              <w:rPr>
                <w:lang w:val="en-US"/>
              </w:rPr>
              <w:t>/WDSF</w:t>
            </w:r>
          </w:p>
        </w:tc>
        <w:tc>
          <w:tcPr>
            <w:tcW w:w="2006" w:type="dxa"/>
          </w:tcPr>
          <w:p w:rsidR="004172F7" w:rsidRPr="004172F7" w:rsidRDefault="004172F7" w:rsidP="004172F7">
            <w:pPr>
              <w:spacing w:line="276" w:lineRule="auto"/>
              <w:ind w:left="15"/>
              <w:jc w:val="center"/>
              <w:rPr>
                <w:rFonts w:ascii="Times" w:hAnsi="Times"/>
              </w:rPr>
            </w:pPr>
            <w:r w:rsidRPr="004172F7">
              <w:rPr>
                <w:rFonts w:ascii="Times" w:hAnsi="Times"/>
              </w:rPr>
              <w:t>УФО</w:t>
            </w:r>
          </w:p>
        </w:tc>
      </w:tr>
      <w:tr w:rsidR="004172F7" w:rsidRPr="004172F7" w:rsidTr="00E33B6E">
        <w:trPr>
          <w:trHeight w:val="297"/>
        </w:trPr>
        <w:tc>
          <w:tcPr>
            <w:tcW w:w="676" w:type="dxa"/>
          </w:tcPr>
          <w:p w:rsidR="004172F7" w:rsidRPr="004172F7" w:rsidRDefault="004172F7" w:rsidP="004172F7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7" w:rsidRPr="004172F7" w:rsidRDefault="004172F7" w:rsidP="004172F7">
            <w:pPr>
              <w:spacing w:line="276" w:lineRule="auto"/>
              <w:rPr>
                <w:rFonts w:ascii="Times" w:hAnsi="Times"/>
              </w:rPr>
            </w:pPr>
            <w:r w:rsidRPr="004172F7">
              <w:rPr>
                <w:rFonts w:ascii="Times" w:hAnsi="Times"/>
              </w:rPr>
              <w:t>Воронин Роман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7" w:rsidRPr="004172F7" w:rsidRDefault="004172F7" w:rsidP="004172F7">
            <w:pPr>
              <w:spacing w:line="276" w:lineRule="auto"/>
              <w:jc w:val="center"/>
              <w:rPr>
                <w:rFonts w:ascii="Times" w:hAnsi="Times"/>
              </w:rPr>
            </w:pPr>
            <w:r w:rsidRPr="004172F7">
              <w:rPr>
                <w:rFonts w:ascii="Times" w:hAnsi="Times"/>
              </w:rPr>
              <w:t>С.-Петербург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ССВК/ВК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7" w:rsidRPr="004172F7" w:rsidRDefault="004172F7" w:rsidP="004172F7">
            <w:pPr>
              <w:spacing w:line="276" w:lineRule="auto"/>
              <w:jc w:val="center"/>
              <w:rPr>
                <w:rFonts w:ascii="Times" w:hAnsi="Times"/>
              </w:rPr>
            </w:pPr>
            <w:r w:rsidRPr="004172F7">
              <w:rPr>
                <w:rFonts w:ascii="Times" w:hAnsi="Times"/>
              </w:rPr>
              <w:t>С.-Петербург</w:t>
            </w:r>
          </w:p>
        </w:tc>
      </w:tr>
      <w:tr w:rsidR="004172F7" w:rsidRPr="004172F7" w:rsidTr="00E33B6E">
        <w:trPr>
          <w:trHeight w:val="297"/>
        </w:trPr>
        <w:tc>
          <w:tcPr>
            <w:tcW w:w="676" w:type="dxa"/>
          </w:tcPr>
          <w:p w:rsidR="004172F7" w:rsidRPr="004172F7" w:rsidRDefault="004172F7" w:rsidP="004172F7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62" w:type="dxa"/>
          </w:tcPr>
          <w:p w:rsidR="004172F7" w:rsidRPr="004172F7" w:rsidRDefault="004172F7" w:rsidP="004172F7">
            <w:pPr>
              <w:spacing w:line="276" w:lineRule="auto"/>
            </w:pPr>
            <w:r w:rsidRPr="004172F7">
              <w:t>Губарева Юлия</w:t>
            </w:r>
          </w:p>
        </w:tc>
        <w:tc>
          <w:tcPr>
            <w:tcW w:w="2090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Волгоград</w:t>
            </w:r>
          </w:p>
        </w:tc>
        <w:tc>
          <w:tcPr>
            <w:tcW w:w="1987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ССВК/ВК</w:t>
            </w:r>
          </w:p>
        </w:tc>
        <w:tc>
          <w:tcPr>
            <w:tcW w:w="2006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ЮФО</w:t>
            </w:r>
          </w:p>
        </w:tc>
      </w:tr>
      <w:tr w:rsidR="004172F7" w:rsidRPr="004172F7" w:rsidTr="00E33B6E">
        <w:trPr>
          <w:trHeight w:val="297"/>
        </w:trPr>
        <w:tc>
          <w:tcPr>
            <w:tcW w:w="676" w:type="dxa"/>
          </w:tcPr>
          <w:p w:rsidR="004172F7" w:rsidRPr="004172F7" w:rsidRDefault="004172F7" w:rsidP="004172F7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62" w:type="dxa"/>
          </w:tcPr>
          <w:p w:rsidR="004172F7" w:rsidRPr="004172F7" w:rsidRDefault="004172F7" w:rsidP="004172F7">
            <w:pPr>
              <w:spacing w:line="276" w:lineRule="auto"/>
            </w:pPr>
            <w:r w:rsidRPr="004172F7">
              <w:t>Демина Татьяна</w:t>
            </w:r>
          </w:p>
        </w:tc>
        <w:tc>
          <w:tcPr>
            <w:tcW w:w="2090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Москва</w:t>
            </w:r>
          </w:p>
        </w:tc>
        <w:tc>
          <w:tcPr>
            <w:tcW w:w="1987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ССВК/</w:t>
            </w:r>
            <w:r w:rsidRPr="004172F7">
              <w:rPr>
                <w:lang w:val="en-US"/>
              </w:rPr>
              <w:t>WDSF</w:t>
            </w:r>
          </w:p>
        </w:tc>
        <w:tc>
          <w:tcPr>
            <w:tcW w:w="2006" w:type="dxa"/>
          </w:tcPr>
          <w:p w:rsidR="004172F7" w:rsidRPr="004172F7" w:rsidRDefault="004172F7" w:rsidP="004172F7">
            <w:pPr>
              <w:spacing w:line="276" w:lineRule="auto"/>
              <w:ind w:left="15"/>
              <w:jc w:val="center"/>
            </w:pPr>
            <w:r w:rsidRPr="004172F7">
              <w:t>Москва</w:t>
            </w:r>
          </w:p>
        </w:tc>
      </w:tr>
      <w:tr w:rsidR="004172F7" w:rsidRPr="004172F7" w:rsidTr="00E33B6E">
        <w:trPr>
          <w:trHeight w:val="297"/>
        </w:trPr>
        <w:tc>
          <w:tcPr>
            <w:tcW w:w="676" w:type="dxa"/>
          </w:tcPr>
          <w:p w:rsidR="004172F7" w:rsidRPr="004172F7" w:rsidRDefault="004172F7" w:rsidP="004172F7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62" w:type="dxa"/>
          </w:tcPr>
          <w:p w:rsidR="004172F7" w:rsidRPr="004172F7" w:rsidRDefault="004172F7" w:rsidP="004172F7">
            <w:pPr>
              <w:spacing w:line="276" w:lineRule="auto"/>
            </w:pPr>
            <w:r w:rsidRPr="004172F7">
              <w:t>Захаров Александр</w:t>
            </w:r>
          </w:p>
        </w:tc>
        <w:tc>
          <w:tcPr>
            <w:tcW w:w="2090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Коломна</w:t>
            </w:r>
          </w:p>
        </w:tc>
        <w:tc>
          <w:tcPr>
            <w:tcW w:w="1987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ССВК</w:t>
            </w:r>
          </w:p>
        </w:tc>
        <w:tc>
          <w:tcPr>
            <w:tcW w:w="2006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ЦФО МО</w:t>
            </w:r>
          </w:p>
        </w:tc>
      </w:tr>
      <w:tr w:rsidR="004172F7" w:rsidRPr="004172F7" w:rsidTr="00E33B6E">
        <w:trPr>
          <w:trHeight w:val="297"/>
        </w:trPr>
        <w:tc>
          <w:tcPr>
            <w:tcW w:w="676" w:type="dxa"/>
          </w:tcPr>
          <w:p w:rsidR="004172F7" w:rsidRPr="004172F7" w:rsidRDefault="004172F7" w:rsidP="004172F7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62" w:type="dxa"/>
          </w:tcPr>
          <w:p w:rsidR="004172F7" w:rsidRPr="004172F7" w:rsidRDefault="004172F7" w:rsidP="004172F7">
            <w:pPr>
              <w:spacing w:line="276" w:lineRule="auto"/>
            </w:pPr>
            <w:r w:rsidRPr="004172F7">
              <w:t xml:space="preserve">Калиничева </w:t>
            </w:r>
            <w:proofErr w:type="spellStart"/>
            <w:r w:rsidRPr="004172F7">
              <w:t>Каринэ</w:t>
            </w:r>
            <w:proofErr w:type="spellEnd"/>
          </w:p>
        </w:tc>
        <w:tc>
          <w:tcPr>
            <w:tcW w:w="2090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proofErr w:type="spellStart"/>
            <w:r w:rsidRPr="004172F7">
              <w:t>Барвиха</w:t>
            </w:r>
            <w:proofErr w:type="spellEnd"/>
          </w:p>
        </w:tc>
        <w:tc>
          <w:tcPr>
            <w:tcW w:w="1987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ССВК/ВК</w:t>
            </w:r>
          </w:p>
        </w:tc>
        <w:tc>
          <w:tcPr>
            <w:tcW w:w="2006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ЦФО МО</w:t>
            </w:r>
          </w:p>
        </w:tc>
      </w:tr>
      <w:tr w:rsidR="004172F7" w:rsidRPr="004172F7" w:rsidTr="00E33B6E">
        <w:trPr>
          <w:trHeight w:val="297"/>
        </w:trPr>
        <w:tc>
          <w:tcPr>
            <w:tcW w:w="676" w:type="dxa"/>
          </w:tcPr>
          <w:p w:rsidR="004172F7" w:rsidRPr="004172F7" w:rsidRDefault="004172F7" w:rsidP="004172F7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62" w:type="dxa"/>
          </w:tcPr>
          <w:p w:rsidR="004172F7" w:rsidRPr="004172F7" w:rsidRDefault="004172F7" w:rsidP="004172F7">
            <w:pPr>
              <w:spacing w:line="276" w:lineRule="auto"/>
            </w:pPr>
            <w:proofErr w:type="spellStart"/>
            <w:r w:rsidRPr="004172F7">
              <w:t>Кожухарь</w:t>
            </w:r>
            <w:proofErr w:type="spellEnd"/>
            <w:r w:rsidRPr="004172F7">
              <w:t xml:space="preserve"> Яна</w:t>
            </w:r>
          </w:p>
        </w:tc>
        <w:tc>
          <w:tcPr>
            <w:tcW w:w="2090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Симферополь</w:t>
            </w:r>
          </w:p>
        </w:tc>
        <w:tc>
          <w:tcPr>
            <w:tcW w:w="1987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ССВК/ВК</w:t>
            </w:r>
          </w:p>
        </w:tc>
        <w:tc>
          <w:tcPr>
            <w:tcW w:w="2006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ЮФО</w:t>
            </w:r>
          </w:p>
        </w:tc>
      </w:tr>
      <w:tr w:rsidR="004172F7" w:rsidRPr="004172F7" w:rsidTr="00E33B6E">
        <w:trPr>
          <w:trHeight w:val="297"/>
        </w:trPr>
        <w:tc>
          <w:tcPr>
            <w:tcW w:w="676" w:type="dxa"/>
          </w:tcPr>
          <w:p w:rsidR="004172F7" w:rsidRPr="004172F7" w:rsidRDefault="004172F7" w:rsidP="004172F7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62" w:type="dxa"/>
          </w:tcPr>
          <w:p w:rsidR="004172F7" w:rsidRPr="004172F7" w:rsidRDefault="004172F7" w:rsidP="004172F7">
            <w:pPr>
              <w:spacing w:line="276" w:lineRule="auto"/>
            </w:pPr>
            <w:r w:rsidRPr="004172F7">
              <w:t xml:space="preserve">Котов Игорь </w:t>
            </w:r>
          </w:p>
        </w:tc>
        <w:tc>
          <w:tcPr>
            <w:tcW w:w="2090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Новосибирск</w:t>
            </w:r>
          </w:p>
        </w:tc>
        <w:tc>
          <w:tcPr>
            <w:tcW w:w="1987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ССВК/ВК</w:t>
            </w:r>
          </w:p>
        </w:tc>
        <w:tc>
          <w:tcPr>
            <w:tcW w:w="2006" w:type="dxa"/>
          </w:tcPr>
          <w:p w:rsidR="004172F7" w:rsidRPr="004172F7" w:rsidRDefault="004172F7" w:rsidP="004172F7">
            <w:pPr>
              <w:spacing w:line="276" w:lineRule="auto"/>
              <w:ind w:left="15"/>
              <w:jc w:val="center"/>
            </w:pPr>
            <w:r w:rsidRPr="004172F7">
              <w:t>СФО</w:t>
            </w:r>
          </w:p>
        </w:tc>
      </w:tr>
      <w:tr w:rsidR="004172F7" w:rsidRPr="004172F7" w:rsidTr="00E33B6E">
        <w:trPr>
          <w:trHeight w:val="297"/>
        </w:trPr>
        <w:tc>
          <w:tcPr>
            <w:tcW w:w="676" w:type="dxa"/>
          </w:tcPr>
          <w:p w:rsidR="004172F7" w:rsidRPr="004172F7" w:rsidRDefault="004172F7" w:rsidP="004172F7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62" w:type="dxa"/>
          </w:tcPr>
          <w:p w:rsidR="004172F7" w:rsidRPr="004172F7" w:rsidRDefault="004172F7" w:rsidP="004172F7">
            <w:pPr>
              <w:spacing w:line="276" w:lineRule="auto"/>
            </w:pPr>
            <w:r w:rsidRPr="004172F7">
              <w:t>Кузнецов Николай</w:t>
            </w:r>
          </w:p>
        </w:tc>
        <w:tc>
          <w:tcPr>
            <w:tcW w:w="2090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Москва</w:t>
            </w:r>
          </w:p>
        </w:tc>
        <w:tc>
          <w:tcPr>
            <w:tcW w:w="1987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ССВК/ВК</w:t>
            </w:r>
          </w:p>
        </w:tc>
        <w:tc>
          <w:tcPr>
            <w:tcW w:w="2006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Москва</w:t>
            </w:r>
          </w:p>
        </w:tc>
      </w:tr>
      <w:tr w:rsidR="004172F7" w:rsidRPr="004172F7" w:rsidTr="00E33B6E">
        <w:trPr>
          <w:trHeight w:val="297"/>
        </w:trPr>
        <w:tc>
          <w:tcPr>
            <w:tcW w:w="676" w:type="dxa"/>
          </w:tcPr>
          <w:p w:rsidR="004172F7" w:rsidRPr="004172F7" w:rsidRDefault="004172F7" w:rsidP="004172F7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62" w:type="dxa"/>
          </w:tcPr>
          <w:p w:rsidR="004172F7" w:rsidRPr="004172F7" w:rsidRDefault="004172F7" w:rsidP="004172F7">
            <w:pPr>
              <w:spacing w:line="276" w:lineRule="auto"/>
            </w:pPr>
            <w:r w:rsidRPr="004172F7">
              <w:t>Лебедев Александр</w:t>
            </w:r>
          </w:p>
        </w:tc>
        <w:tc>
          <w:tcPr>
            <w:tcW w:w="2090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Балашиха</w:t>
            </w:r>
          </w:p>
        </w:tc>
        <w:tc>
          <w:tcPr>
            <w:tcW w:w="1987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ССВК/ВК</w:t>
            </w:r>
          </w:p>
        </w:tc>
        <w:tc>
          <w:tcPr>
            <w:tcW w:w="2006" w:type="dxa"/>
          </w:tcPr>
          <w:p w:rsidR="004172F7" w:rsidRPr="004172F7" w:rsidRDefault="004172F7" w:rsidP="004172F7">
            <w:pPr>
              <w:spacing w:line="276" w:lineRule="auto"/>
              <w:ind w:left="15"/>
              <w:jc w:val="center"/>
            </w:pPr>
            <w:r w:rsidRPr="004172F7">
              <w:t>ЦФО МО</w:t>
            </w:r>
          </w:p>
        </w:tc>
      </w:tr>
      <w:tr w:rsidR="004172F7" w:rsidRPr="004172F7" w:rsidTr="00E33B6E">
        <w:trPr>
          <w:trHeight w:val="297"/>
        </w:trPr>
        <w:tc>
          <w:tcPr>
            <w:tcW w:w="676" w:type="dxa"/>
          </w:tcPr>
          <w:p w:rsidR="004172F7" w:rsidRPr="004172F7" w:rsidRDefault="004172F7" w:rsidP="004172F7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62" w:type="dxa"/>
          </w:tcPr>
          <w:p w:rsidR="004172F7" w:rsidRPr="004172F7" w:rsidRDefault="004172F7" w:rsidP="004172F7">
            <w:pPr>
              <w:spacing w:line="276" w:lineRule="auto"/>
            </w:pPr>
            <w:r w:rsidRPr="004172F7">
              <w:t>Наумов Андрей</w:t>
            </w:r>
          </w:p>
        </w:tc>
        <w:tc>
          <w:tcPr>
            <w:tcW w:w="2090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Москва</w:t>
            </w:r>
          </w:p>
        </w:tc>
        <w:tc>
          <w:tcPr>
            <w:tcW w:w="1987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ССВК</w:t>
            </w:r>
            <w:r w:rsidRPr="004172F7">
              <w:rPr>
                <w:lang w:val="en-US"/>
              </w:rPr>
              <w:t>/WDSF</w:t>
            </w:r>
          </w:p>
        </w:tc>
        <w:tc>
          <w:tcPr>
            <w:tcW w:w="2006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Москва</w:t>
            </w:r>
          </w:p>
        </w:tc>
      </w:tr>
      <w:tr w:rsidR="004172F7" w:rsidRPr="004172F7" w:rsidTr="00E33B6E">
        <w:trPr>
          <w:trHeight w:val="297"/>
        </w:trPr>
        <w:tc>
          <w:tcPr>
            <w:tcW w:w="676" w:type="dxa"/>
          </w:tcPr>
          <w:p w:rsidR="004172F7" w:rsidRPr="004172F7" w:rsidRDefault="004172F7" w:rsidP="004172F7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62" w:type="dxa"/>
          </w:tcPr>
          <w:p w:rsidR="004172F7" w:rsidRPr="004172F7" w:rsidRDefault="004172F7" w:rsidP="004172F7">
            <w:pPr>
              <w:spacing w:line="276" w:lineRule="auto"/>
            </w:pPr>
            <w:r w:rsidRPr="004172F7">
              <w:t>Петров Юрий</w:t>
            </w:r>
          </w:p>
        </w:tc>
        <w:tc>
          <w:tcPr>
            <w:tcW w:w="2090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Симферополь</w:t>
            </w:r>
          </w:p>
        </w:tc>
        <w:tc>
          <w:tcPr>
            <w:tcW w:w="1987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ССВК</w:t>
            </w:r>
            <w:bookmarkStart w:id="0" w:name="_GoBack"/>
            <w:bookmarkEnd w:id="0"/>
            <w:r w:rsidRPr="004172F7">
              <w:t>/ВК</w:t>
            </w:r>
          </w:p>
        </w:tc>
        <w:tc>
          <w:tcPr>
            <w:tcW w:w="2006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ЮФО</w:t>
            </w:r>
          </w:p>
        </w:tc>
      </w:tr>
      <w:tr w:rsidR="004172F7" w:rsidRPr="004172F7" w:rsidTr="00E33B6E">
        <w:trPr>
          <w:trHeight w:val="297"/>
        </w:trPr>
        <w:tc>
          <w:tcPr>
            <w:tcW w:w="676" w:type="dxa"/>
          </w:tcPr>
          <w:p w:rsidR="004172F7" w:rsidRPr="004172F7" w:rsidRDefault="004172F7" w:rsidP="004172F7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62" w:type="dxa"/>
          </w:tcPr>
          <w:p w:rsidR="004172F7" w:rsidRPr="004172F7" w:rsidRDefault="004172F7" w:rsidP="004172F7">
            <w:pPr>
              <w:spacing w:line="276" w:lineRule="auto"/>
            </w:pPr>
            <w:proofErr w:type="spellStart"/>
            <w:r w:rsidRPr="004172F7">
              <w:t>Почаева</w:t>
            </w:r>
            <w:proofErr w:type="spellEnd"/>
            <w:r w:rsidRPr="004172F7">
              <w:t xml:space="preserve"> Наталья</w:t>
            </w:r>
          </w:p>
        </w:tc>
        <w:tc>
          <w:tcPr>
            <w:tcW w:w="2090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Москва</w:t>
            </w:r>
          </w:p>
        </w:tc>
        <w:tc>
          <w:tcPr>
            <w:tcW w:w="1987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ССВК/</w:t>
            </w:r>
            <w:r w:rsidRPr="004172F7">
              <w:rPr>
                <w:lang w:val="en-US"/>
              </w:rPr>
              <w:t xml:space="preserve"> WDSF</w:t>
            </w:r>
          </w:p>
        </w:tc>
        <w:tc>
          <w:tcPr>
            <w:tcW w:w="2006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Москва</w:t>
            </w:r>
          </w:p>
        </w:tc>
      </w:tr>
      <w:tr w:rsidR="004172F7" w:rsidRPr="004172F7" w:rsidTr="00E33B6E">
        <w:trPr>
          <w:trHeight w:val="297"/>
        </w:trPr>
        <w:tc>
          <w:tcPr>
            <w:tcW w:w="676" w:type="dxa"/>
          </w:tcPr>
          <w:p w:rsidR="004172F7" w:rsidRPr="004172F7" w:rsidRDefault="004172F7" w:rsidP="004172F7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62" w:type="dxa"/>
          </w:tcPr>
          <w:p w:rsidR="004172F7" w:rsidRPr="004172F7" w:rsidRDefault="004172F7" w:rsidP="004172F7">
            <w:pPr>
              <w:spacing w:line="276" w:lineRule="auto"/>
            </w:pPr>
            <w:proofErr w:type="spellStart"/>
            <w:r w:rsidRPr="004172F7">
              <w:t>Просвирнин</w:t>
            </w:r>
            <w:proofErr w:type="spellEnd"/>
            <w:r w:rsidRPr="004172F7">
              <w:t xml:space="preserve"> Андрей</w:t>
            </w:r>
          </w:p>
        </w:tc>
        <w:tc>
          <w:tcPr>
            <w:tcW w:w="2090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Долгопрудный</w:t>
            </w:r>
          </w:p>
        </w:tc>
        <w:tc>
          <w:tcPr>
            <w:tcW w:w="1987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ССВК/ВК</w:t>
            </w:r>
          </w:p>
        </w:tc>
        <w:tc>
          <w:tcPr>
            <w:tcW w:w="2006" w:type="dxa"/>
          </w:tcPr>
          <w:p w:rsidR="004172F7" w:rsidRPr="004172F7" w:rsidRDefault="004172F7" w:rsidP="004172F7">
            <w:pPr>
              <w:spacing w:line="276" w:lineRule="auto"/>
              <w:ind w:left="15"/>
              <w:jc w:val="center"/>
            </w:pPr>
            <w:r w:rsidRPr="004172F7">
              <w:t>ЦФО МО</w:t>
            </w:r>
          </w:p>
        </w:tc>
      </w:tr>
      <w:tr w:rsidR="004172F7" w:rsidRPr="004172F7" w:rsidTr="00E33B6E">
        <w:trPr>
          <w:trHeight w:val="297"/>
        </w:trPr>
        <w:tc>
          <w:tcPr>
            <w:tcW w:w="676" w:type="dxa"/>
          </w:tcPr>
          <w:p w:rsidR="004172F7" w:rsidRPr="004172F7" w:rsidRDefault="004172F7" w:rsidP="004172F7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62" w:type="dxa"/>
          </w:tcPr>
          <w:p w:rsidR="004172F7" w:rsidRPr="004172F7" w:rsidRDefault="004172F7" w:rsidP="004172F7">
            <w:pPr>
              <w:spacing w:line="276" w:lineRule="auto"/>
            </w:pPr>
            <w:r w:rsidRPr="004172F7">
              <w:t>Соломатина Ирина</w:t>
            </w:r>
          </w:p>
        </w:tc>
        <w:tc>
          <w:tcPr>
            <w:tcW w:w="2090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Химки</w:t>
            </w:r>
          </w:p>
        </w:tc>
        <w:tc>
          <w:tcPr>
            <w:tcW w:w="1987" w:type="dxa"/>
          </w:tcPr>
          <w:p w:rsidR="004172F7" w:rsidRPr="004172F7" w:rsidRDefault="004172F7" w:rsidP="004172F7">
            <w:pPr>
              <w:spacing w:line="276" w:lineRule="auto"/>
              <w:jc w:val="center"/>
              <w:rPr>
                <w:lang w:val="en-US"/>
              </w:rPr>
            </w:pPr>
            <w:r w:rsidRPr="004172F7">
              <w:t>ССВК/</w:t>
            </w:r>
            <w:r w:rsidRPr="004172F7">
              <w:rPr>
                <w:lang w:val="en-US"/>
              </w:rPr>
              <w:t>WDSF</w:t>
            </w:r>
          </w:p>
        </w:tc>
        <w:tc>
          <w:tcPr>
            <w:tcW w:w="2006" w:type="dxa"/>
          </w:tcPr>
          <w:p w:rsidR="004172F7" w:rsidRPr="004172F7" w:rsidRDefault="004172F7" w:rsidP="004172F7">
            <w:pPr>
              <w:spacing w:line="276" w:lineRule="auto"/>
              <w:ind w:left="15"/>
              <w:jc w:val="center"/>
            </w:pPr>
            <w:r w:rsidRPr="004172F7">
              <w:t>ЦФО МО</w:t>
            </w:r>
          </w:p>
        </w:tc>
      </w:tr>
      <w:tr w:rsidR="004172F7" w:rsidRPr="004172F7" w:rsidTr="00E33B6E">
        <w:trPr>
          <w:trHeight w:val="297"/>
        </w:trPr>
        <w:tc>
          <w:tcPr>
            <w:tcW w:w="676" w:type="dxa"/>
          </w:tcPr>
          <w:p w:rsidR="004172F7" w:rsidRPr="004172F7" w:rsidRDefault="004172F7" w:rsidP="004172F7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762" w:type="dxa"/>
          </w:tcPr>
          <w:p w:rsidR="004172F7" w:rsidRPr="004172F7" w:rsidRDefault="004172F7" w:rsidP="004172F7">
            <w:pPr>
              <w:spacing w:line="276" w:lineRule="auto"/>
            </w:pPr>
            <w:r w:rsidRPr="004172F7">
              <w:t>Спирин Дмитрий</w:t>
            </w:r>
          </w:p>
        </w:tc>
        <w:tc>
          <w:tcPr>
            <w:tcW w:w="2090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Астрахань</w:t>
            </w:r>
          </w:p>
        </w:tc>
        <w:tc>
          <w:tcPr>
            <w:tcW w:w="1987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ССВК/ВК</w:t>
            </w:r>
          </w:p>
        </w:tc>
        <w:tc>
          <w:tcPr>
            <w:tcW w:w="2006" w:type="dxa"/>
          </w:tcPr>
          <w:p w:rsidR="004172F7" w:rsidRPr="004172F7" w:rsidRDefault="004172F7" w:rsidP="004172F7">
            <w:pPr>
              <w:spacing w:line="276" w:lineRule="auto"/>
              <w:jc w:val="center"/>
            </w:pPr>
            <w:r w:rsidRPr="004172F7">
              <w:t>ЮФО</w:t>
            </w:r>
          </w:p>
        </w:tc>
      </w:tr>
    </w:tbl>
    <w:p w:rsidR="00976D03" w:rsidRDefault="00976D03" w:rsidP="00E33B6E">
      <w:pPr>
        <w:rPr>
          <w:b/>
          <w:sz w:val="28"/>
          <w:szCs w:val="28"/>
        </w:rPr>
      </w:pPr>
    </w:p>
    <w:p w:rsidR="00976D03" w:rsidRDefault="00976D03"/>
    <w:sectPr w:rsidR="00976D03" w:rsidSect="00E33B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499D"/>
    <w:multiLevelType w:val="hybridMultilevel"/>
    <w:tmpl w:val="CA802854"/>
    <w:lvl w:ilvl="0" w:tplc="6BA06522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21700BBB"/>
    <w:multiLevelType w:val="hybridMultilevel"/>
    <w:tmpl w:val="350C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6DF7"/>
    <w:multiLevelType w:val="hybridMultilevel"/>
    <w:tmpl w:val="DB9C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92B8F"/>
    <w:multiLevelType w:val="hybridMultilevel"/>
    <w:tmpl w:val="53A6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F566C1B"/>
    <w:multiLevelType w:val="hybridMultilevel"/>
    <w:tmpl w:val="5804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16"/>
    <w:rsid w:val="00072122"/>
    <w:rsid w:val="000735FC"/>
    <w:rsid w:val="000D0DF4"/>
    <w:rsid w:val="00100CEF"/>
    <w:rsid w:val="00120305"/>
    <w:rsid w:val="00162D75"/>
    <w:rsid w:val="001D216C"/>
    <w:rsid w:val="002530DE"/>
    <w:rsid w:val="00285A65"/>
    <w:rsid w:val="00341095"/>
    <w:rsid w:val="004172F7"/>
    <w:rsid w:val="004912FF"/>
    <w:rsid w:val="00504B97"/>
    <w:rsid w:val="005168DB"/>
    <w:rsid w:val="005D3D18"/>
    <w:rsid w:val="00615833"/>
    <w:rsid w:val="00616B5B"/>
    <w:rsid w:val="00656D41"/>
    <w:rsid w:val="006F47F5"/>
    <w:rsid w:val="007A29E6"/>
    <w:rsid w:val="007A5C5F"/>
    <w:rsid w:val="00814A8E"/>
    <w:rsid w:val="00837B16"/>
    <w:rsid w:val="008C110E"/>
    <w:rsid w:val="008D1CA8"/>
    <w:rsid w:val="008F1A39"/>
    <w:rsid w:val="00976D03"/>
    <w:rsid w:val="009E758D"/>
    <w:rsid w:val="00A17DD9"/>
    <w:rsid w:val="00A42C1E"/>
    <w:rsid w:val="00A520E4"/>
    <w:rsid w:val="00A60A96"/>
    <w:rsid w:val="00A722CA"/>
    <w:rsid w:val="00B66832"/>
    <w:rsid w:val="00B8735D"/>
    <w:rsid w:val="00C47FD6"/>
    <w:rsid w:val="00CC1175"/>
    <w:rsid w:val="00CC39B2"/>
    <w:rsid w:val="00D12FF4"/>
    <w:rsid w:val="00D37648"/>
    <w:rsid w:val="00D65347"/>
    <w:rsid w:val="00D86D0A"/>
    <w:rsid w:val="00E33B6E"/>
    <w:rsid w:val="00E44A73"/>
    <w:rsid w:val="00EB62C0"/>
    <w:rsid w:val="00EF361B"/>
    <w:rsid w:val="00F2408F"/>
    <w:rsid w:val="00F31544"/>
    <w:rsid w:val="00F36CD2"/>
    <w:rsid w:val="00F973F1"/>
    <w:rsid w:val="00F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8F2144-774A-4DDF-A98A-2FE879CB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1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37B16"/>
    <w:pPr>
      <w:ind w:left="720"/>
      <w:contextualSpacing/>
    </w:pPr>
  </w:style>
  <w:style w:type="paragraph" w:styleId="a3">
    <w:name w:val="List Paragraph"/>
    <w:basedOn w:val="a"/>
    <w:uiPriority w:val="34"/>
    <w:qFormat/>
    <w:rsid w:val="0061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90273-5149-490D-A09E-47BC5F36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Всероссийские соревнования по танцевальному спорту, 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соревнования по танцевальному спорту,</dc:title>
  <dc:subject/>
  <dc:creator>vladimir tarasenko</dc:creator>
  <cp:keywords/>
  <dc:description/>
  <cp:lastModifiedBy>User</cp:lastModifiedBy>
  <cp:revision>25</cp:revision>
  <dcterms:created xsi:type="dcterms:W3CDTF">2021-03-29T13:48:00Z</dcterms:created>
  <dcterms:modified xsi:type="dcterms:W3CDTF">2021-05-20T04:17:00Z</dcterms:modified>
</cp:coreProperties>
</file>